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41"/>
        <w:tblW w:w="95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495"/>
        <w:gridCol w:w="1980"/>
        <w:gridCol w:w="270"/>
        <w:gridCol w:w="3150"/>
        <w:gridCol w:w="3672"/>
      </w:tblGrid>
      <w:tr w:rsidR="00AB5966" w14:paraId="3D751259" w14:textId="77777777">
        <w:trPr>
          <w:trHeight w:val="1337"/>
        </w:trPr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A5DC1" w14:textId="7591CF7C" w:rsidR="00AB5966" w:rsidRDefault="00000000">
            <w:pPr>
              <w:widowControl w:val="0"/>
              <w:rPr>
                <w:rFonts w:ascii="Calibri" w:hAnsi="Calibri"/>
                <w:lang w:val="de-DE"/>
              </w:rPr>
            </w:pPr>
            <w:r>
              <w:rPr>
                <w:noProof/>
              </w:rPr>
              <w:pict w14:anchorId="20DA66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0" o:spid="_x0000_s1026" type="#_x0000_t75" style="position:absolute;margin-left:32.5pt;margin-top:2.6pt;width:67.45pt;height:75.05pt;z-index:-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        <v:imagedata r:id="rId7" o:title=""/>
                </v:shape>
              </w:pict>
            </w:r>
          </w:p>
        </w:tc>
        <w:tc>
          <w:tcPr>
            <w:tcW w:w="7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7028" w14:textId="77777777" w:rsidR="00AB5966" w:rsidRDefault="00561D7D">
            <w:pPr>
              <w:widowControl w:val="0"/>
              <w:jc w:val="center"/>
              <w:rPr>
                <w:rFonts w:ascii="Calibri" w:hAnsi="Calibri" w:cs="Calibri,Bold"/>
                <w:b/>
                <w:bCs/>
                <w:color w:val="000000"/>
              </w:rPr>
            </w:pPr>
            <w:r>
              <w:rPr>
                <w:rFonts w:ascii="Calibri" w:hAnsi="Calibri" w:cs="Calibri,Bold"/>
                <w:b/>
                <w:bCs/>
                <w:color w:val="000000"/>
              </w:rPr>
              <w:t>Urząd Gminy Niedrzwica Duża</w:t>
            </w:r>
          </w:p>
          <w:p w14:paraId="4C9A8D77" w14:textId="77777777" w:rsidR="00AB5966" w:rsidRDefault="00561D7D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24-220 Niedrzwica Duża, ul. Lubelska 30</w:t>
            </w:r>
          </w:p>
          <w:p w14:paraId="6031ED63" w14:textId="77777777" w:rsidR="00AB5966" w:rsidRDefault="00561D7D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tel. +48 (81) 5175085 / fax. +48 (81) 5175085 wew.28</w:t>
            </w:r>
          </w:p>
          <w:p w14:paraId="766CE307" w14:textId="77777777" w:rsidR="00AB5966" w:rsidRDefault="00561D7D">
            <w:pPr>
              <w:widowControl w:val="0"/>
              <w:jc w:val="center"/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e-mail: </w:t>
            </w:r>
            <w:r>
              <w:rPr>
                <w:rFonts w:ascii="Calibri" w:hAnsi="Calibri" w:cs="Calibri"/>
                <w:color w:val="0000FF"/>
                <w:lang w:val="en-GB"/>
              </w:rPr>
              <w:t>info@niedrzwicaduza.pl</w:t>
            </w:r>
            <w:r>
              <w:rPr>
                <w:rFonts w:ascii="Calibri" w:hAnsi="Calibri" w:cs="Calibri"/>
                <w:color w:val="000000"/>
                <w:lang w:val="en-GB"/>
              </w:rPr>
              <w:t>,</w:t>
            </w:r>
            <w:r w:rsidRPr="002446DF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hyperlink r:id="rId8">
              <w:r w:rsidRPr="002446DF">
                <w:rPr>
                  <w:rStyle w:val="czeinternetowe"/>
                  <w:rFonts w:ascii="Calibri" w:hAnsi="Calibri" w:cs="Calibri"/>
                  <w:color w:val="000000"/>
                  <w:u w:val="none"/>
                  <w:lang w:val="en-GB"/>
                </w:rPr>
                <w:t>www.niedrzwicaduza.pl</w:t>
              </w:r>
            </w:hyperlink>
          </w:p>
          <w:p w14:paraId="4A4E6B3E" w14:textId="77777777" w:rsidR="00AB5966" w:rsidRDefault="00AB5966">
            <w:pPr>
              <w:widowControl w:val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AB5966" w14:paraId="295C9CF9" w14:textId="77777777">
        <w:trPr>
          <w:trHeight w:val="225"/>
        </w:trPr>
        <w:tc>
          <w:tcPr>
            <w:tcW w:w="24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F4DBE97" w14:textId="77777777" w:rsidR="00AB5966" w:rsidRDefault="00561D7D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,Bold"/>
                <w:b/>
                <w:bCs/>
              </w:rPr>
              <w:t>KI.FNII-04</w:t>
            </w:r>
          </w:p>
        </w:tc>
        <w:tc>
          <w:tcPr>
            <w:tcW w:w="709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9406" w14:textId="77777777" w:rsidR="00AB5966" w:rsidRDefault="00561D7D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Karta informacyjna</w:t>
            </w:r>
          </w:p>
        </w:tc>
      </w:tr>
      <w:tr w:rsidR="00AB5966" w14:paraId="38523FA8" w14:textId="77777777">
        <w:trPr>
          <w:trHeight w:val="225"/>
        </w:trPr>
        <w:tc>
          <w:tcPr>
            <w:tcW w:w="24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0FEBA6C" w14:textId="0CF44218" w:rsidR="00AB5966" w:rsidRDefault="00561D7D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Wersja nr 1</w:t>
            </w:r>
            <w:r w:rsidR="00485E41">
              <w:rPr>
                <w:rFonts w:ascii="Calibri" w:hAnsi="Calibri" w:cs="Calibri"/>
              </w:rPr>
              <w:t>6</w:t>
            </w:r>
          </w:p>
          <w:p w14:paraId="2742A364" w14:textId="57282AC1" w:rsidR="00AB5966" w:rsidRDefault="00561D7D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z dnia </w:t>
            </w:r>
            <w:r w:rsidR="00485E41">
              <w:rPr>
                <w:rFonts w:ascii="Calibri" w:hAnsi="Calibri" w:cs="Calibri"/>
              </w:rPr>
              <w:t>2026.01.02</w:t>
            </w:r>
          </w:p>
        </w:tc>
        <w:tc>
          <w:tcPr>
            <w:tcW w:w="70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30B38" w14:textId="77777777" w:rsidR="00AB5966" w:rsidRDefault="00AB5966">
            <w:pPr>
              <w:widowControl w:val="0"/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AB5966" w14:paraId="0DB6F02C" w14:textId="77777777">
        <w:trPr>
          <w:trHeight w:val="132"/>
        </w:trPr>
        <w:tc>
          <w:tcPr>
            <w:tcW w:w="956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E17A" w14:textId="19603F38" w:rsidR="00AB5966" w:rsidRDefault="00561D7D">
            <w:pPr>
              <w:pStyle w:val="Style9"/>
              <w:jc w:val="center"/>
            </w:pPr>
            <w:r>
              <w:rPr>
                <w:rStyle w:val="FontStyle16"/>
                <w:sz w:val="24"/>
                <w:szCs w:val="24"/>
              </w:rPr>
              <w:t>Podatek rolny na 202</w:t>
            </w:r>
            <w:r w:rsidR="00485E41">
              <w:rPr>
                <w:rStyle w:val="FontStyle16"/>
                <w:sz w:val="24"/>
                <w:szCs w:val="24"/>
              </w:rPr>
              <w:t>6</w:t>
            </w:r>
            <w:r>
              <w:rPr>
                <w:rStyle w:val="FontStyle16"/>
                <w:sz w:val="24"/>
                <w:szCs w:val="24"/>
              </w:rPr>
              <w:t xml:space="preserve"> r</w:t>
            </w:r>
            <w:r w:rsidR="002446DF">
              <w:rPr>
                <w:rStyle w:val="FontStyle16"/>
                <w:sz w:val="24"/>
                <w:szCs w:val="24"/>
              </w:rPr>
              <w:t>ok</w:t>
            </w:r>
            <w:r>
              <w:rPr>
                <w:rStyle w:val="FontStyle16"/>
                <w:sz w:val="24"/>
                <w:szCs w:val="24"/>
              </w:rPr>
              <w:t xml:space="preserve"> - osoby fizyczne</w:t>
            </w:r>
          </w:p>
        </w:tc>
      </w:tr>
      <w:tr w:rsidR="00AB5966" w14:paraId="1D347851" w14:textId="77777777">
        <w:trPr>
          <w:trHeight w:val="1096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14:paraId="3E287C36" w14:textId="77777777" w:rsidR="00AB5966" w:rsidRDefault="00561D7D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</w:t>
            </w:r>
          </w:p>
        </w:tc>
        <w:tc>
          <w:tcPr>
            <w:tcW w:w="90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EE3F" w14:textId="77777777" w:rsidR="00AB5966" w:rsidRDefault="00561D7D" w:rsidP="002446DF">
            <w:pPr>
              <w:pStyle w:val="Style4"/>
              <w:spacing w:line="269" w:lineRule="exact"/>
              <w:jc w:val="left"/>
            </w:pPr>
            <w:r>
              <w:rPr>
                <w:rStyle w:val="FontStyle15"/>
              </w:rPr>
              <w:t>Podstawa prawna</w:t>
            </w:r>
          </w:p>
          <w:p w14:paraId="1C660589" w14:textId="77777777" w:rsidR="00485E41" w:rsidRPr="00485E41" w:rsidRDefault="00485E41" w:rsidP="00485E41">
            <w:pPr>
              <w:pStyle w:val="Style4"/>
              <w:numPr>
                <w:ilvl w:val="0"/>
                <w:numId w:val="1"/>
              </w:numPr>
              <w:tabs>
                <w:tab w:val="clear" w:pos="720"/>
                <w:tab w:val="num" w:pos="499"/>
              </w:tabs>
              <w:spacing w:line="269" w:lineRule="exact"/>
              <w:ind w:hanging="647"/>
              <w:jc w:val="both"/>
              <w:rPr>
                <w:rStyle w:val="FontStyle15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FontStyle15"/>
                <w:b w:val="0"/>
              </w:rPr>
              <w:t>Ustawa z dnia 15 listopada 1984 r. o podatku rolnym  (t. j. Dz. U. z 2025 r. poz. 1344),</w:t>
            </w:r>
          </w:p>
          <w:p w14:paraId="10EF2978" w14:textId="77777777" w:rsidR="00485E41" w:rsidRPr="00485E41" w:rsidRDefault="00485E41" w:rsidP="00485E41">
            <w:pPr>
              <w:pStyle w:val="Style4"/>
              <w:numPr>
                <w:ilvl w:val="0"/>
                <w:numId w:val="1"/>
              </w:numPr>
              <w:tabs>
                <w:tab w:val="clear" w:pos="720"/>
                <w:tab w:val="num" w:pos="499"/>
              </w:tabs>
              <w:spacing w:line="269" w:lineRule="exact"/>
              <w:ind w:left="499" w:hanging="426"/>
              <w:jc w:val="both"/>
              <w:rPr>
                <w:rStyle w:val="FontStyle15"/>
                <w:b w:val="0"/>
                <w:bCs w:val="0"/>
                <w:color w:val="auto"/>
                <w:sz w:val="24"/>
                <w:szCs w:val="24"/>
              </w:rPr>
            </w:pPr>
            <w:r w:rsidRPr="004A3A15">
              <w:rPr>
                <w:rStyle w:val="FontStyle15"/>
                <w:b w:val="0"/>
              </w:rPr>
              <w:t xml:space="preserve">Uchwała nr </w:t>
            </w:r>
            <w:r>
              <w:rPr>
                <w:rStyle w:val="FontStyle15"/>
                <w:b w:val="0"/>
              </w:rPr>
              <w:t>XX/130/25</w:t>
            </w:r>
            <w:r w:rsidRPr="00546410">
              <w:rPr>
                <w:rStyle w:val="FontStyle15"/>
                <w:b w:val="0"/>
              </w:rPr>
              <w:t xml:space="preserve"> Rady Gminy Niedrzwica Duża z dnia 2</w:t>
            </w:r>
            <w:r>
              <w:rPr>
                <w:rStyle w:val="FontStyle15"/>
                <w:b w:val="0"/>
              </w:rPr>
              <w:t>8</w:t>
            </w:r>
            <w:r w:rsidRPr="00546410">
              <w:rPr>
                <w:rStyle w:val="FontStyle15"/>
                <w:b w:val="0"/>
              </w:rPr>
              <w:t xml:space="preserve"> października 202</w:t>
            </w:r>
            <w:r>
              <w:rPr>
                <w:rStyle w:val="FontStyle15"/>
                <w:b w:val="0"/>
              </w:rPr>
              <w:t>5</w:t>
            </w:r>
            <w:r w:rsidRPr="00546410">
              <w:rPr>
                <w:rStyle w:val="FontStyle15"/>
                <w:b w:val="0"/>
              </w:rPr>
              <w:t xml:space="preserve"> r. w sprawie obniżenia średniej ceny skupu żyta przyjmowanej do obliczenia podatku rolnego na 202</w:t>
            </w:r>
            <w:r>
              <w:rPr>
                <w:rStyle w:val="FontStyle15"/>
                <w:b w:val="0"/>
              </w:rPr>
              <w:t>6</w:t>
            </w:r>
            <w:r w:rsidRPr="00546410">
              <w:rPr>
                <w:rStyle w:val="FontStyle15"/>
                <w:b w:val="0"/>
              </w:rPr>
              <w:t xml:space="preserve"> rok</w:t>
            </w:r>
            <w:r>
              <w:rPr>
                <w:rStyle w:val="FontStyle15"/>
                <w:b w:val="0"/>
              </w:rPr>
              <w:t xml:space="preserve"> </w:t>
            </w:r>
            <w:r w:rsidRPr="00F677B1">
              <w:rPr>
                <w:rStyle w:val="FontStyle15"/>
                <w:b w:val="0"/>
              </w:rPr>
              <w:t>(Dz. Urz. Województwa Lubelskiego z 202</w:t>
            </w:r>
            <w:r>
              <w:rPr>
                <w:rStyle w:val="FontStyle15"/>
                <w:b w:val="0"/>
              </w:rPr>
              <w:t>5</w:t>
            </w:r>
            <w:r w:rsidRPr="00F677B1">
              <w:rPr>
                <w:rStyle w:val="FontStyle15"/>
                <w:b w:val="0"/>
              </w:rPr>
              <w:t xml:space="preserve"> r., poz. </w:t>
            </w:r>
            <w:r>
              <w:rPr>
                <w:rStyle w:val="FontStyle15"/>
                <w:b w:val="0"/>
              </w:rPr>
              <w:t>4693</w:t>
            </w:r>
            <w:r w:rsidRPr="00F677B1">
              <w:rPr>
                <w:rStyle w:val="FontStyle15"/>
                <w:b w:val="0"/>
              </w:rPr>
              <w:t>),</w:t>
            </w:r>
            <w:r>
              <w:rPr>
                <w:rStyle w:val="FontStyle15"/>
                <w:b w:val="0"/>
              </w:rPr>
              <w:t xml:space="preserve">         </w:t>
            </w:r>
          </w:p>
          <w:p w14:paraId="424557FC" w14:textId="77777777" w:rsidR="002446DF" w:rsidRPr="002446DF" w:rsidRDefault="00561D7D" w:rsidP="00485E41">
            <w:pPr>
              <w:pStyle w:val="Style4"/>
              <w:numPr>
                <w:ilvl w:val="0"/>
                <w:numId w:val="1"/>
              </w:numPr>
              <w:tabs>
                <w:tab w:val="clear" w:pos="720"/>
                <w:tab w:val="num" w:pos="499"/>
              </w:tabs>
              <w:spacing w:line="269" w:lineRule="exact"/>
              <w:ind w:left="499" w:hanging="426"/>
              <w:jc w:val="both"/>
              <w:rPr>
                <w:rStyle w:val="FontStyle15"/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446DF">
              <w:rPr>
                <w:rStyle w:val="FontStyle15"/>
                <w:b w:val="0"/>
              </w:rPr>
              <w:t>Rozporządzenie Ministra Finansów z dnia 30 maja 2019 r. w sprawie w sprawie wzorów informacji</w:t>
            </w:r>
            <w:r w:rsidRPr="002446DF">
              <w:rPr>
                <w:rStyle w:val="FontStyle15"/>
                <w:b w:val="0"/>
              </w:rPr>
              <w:br/>
              <w:t>o gruntach i deklaracji na podatek rolny (Dz. U. z 2019 poz. 1105).</w:t>
            </w:r>
          </w:p>
          <w:p w14:paraId="57B3864F" w14:textId="77777777" w:rsidR="00AB5966" w:rsidRDefault="00AB5966" w:rsidP="003854B3">
            <w:pPr>
              <w:pStyle w:val="Style4"/>
              <w:spacing w:line="269" w:lineRule="exact"/>
              <w:ind w:left="497"/>
              <w:jc w:val="both"/>
            </w:pPr>
          </w:p>
        </w:tc>
      </w:tr>
      <w:tr w:rsidR="00AB5966" w14:paraId="733286CA" w14:textId="77777777">
        <w:trPr>
          <w:trHeight w:val="556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14:paraId="00F87952" w14:textId="77777777" w:rsidR="00AB5966" w:rsidRDefault="00561D7D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II</w:t>
            </w:r>
          </w:p>
        </w:tc>
        <w:tc>
          <w:tcPr>
            <w:tcW w:w="90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F39D" w14:textId="23EBCEF5" w:rsidR="00AB5966" w:rsidRDefault="00561D7D" w:rsidP="002446DF">
            <w:pPr>
              <w:pStyle w:val="Style6"/>
              <w:spacing w:line="269" w:lineRule="exact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Komórka organizacyjna załatwiająca sprawę</w:t>
            </w:r>
          </w:p>
          <w:p w14:paraId="4FCCF790" w14:textId="77777777" w:rsidR="002446DF" w:rsidRPr="002446DF" w:rsidRDefault="002446DF" w:rsidP="002446DF">
            <w:pPr>
              <w:pStyle w:val="Style4"/>
              <w:numPr>
                <w:ilvl w:val="0"/>
                <w:numId w:val="1"/>
              </w:numPr>
              <w:tabs>
                <w:tab w:val="clear" w:pos="720"/>
                <w:tab w:val="num" w:pos="497"/>
              </w:tabs>
              <w:spacing w:line="269" w:lineRule="exact"/>
              <w:ind w:left="497" w:hanging="426"/>
              <w:jc w:val="both"/>
            </w:pPr>
            <w:r w:rsidRPr="002446DF">
              <w:rPr>
                <w:sz w:val="20"/>
                <w:szCs w:val="20"/>
              </w:rPr>
              <w:t>Referat Podatków i Opłat Lokalnych, pokój 6, tel.:  81 517 50 85 wew. 15.</w:t>
            </w:r>
          </w:p>
          <w:p w14:paraId="788075C2" w14:textId="77777777" w:rsidR="00AB5966" w:rsidRDefault="00AB5966" w:rsidP="002446DF">
            <w:pPr>
              <w:pStyle w:val="Style6"/>
              <w:spacing w:line="240" w:lineRule="auto"/>
              <w:jc w:val="left"/>
            </w:pPr>
          </w:p>
        </w:tc>
      </w:tr>
      <w:tr w:rsidR="00AB5966" w14:paraId="793CA855" w14:textId="77777777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14:paraId="7469E233" w14:textId="77777777" w:rsidR="00AB5966" w:rsidRDefault="00561D7D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III</w:t>
            </w:r>
          </w:p>
        </w:tc>
        <w:tc>
          <w:tcPr>
            <w:tcW w:w="90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B13F" w14:textId="77777777" w:rsidR="00AB5966" w:rsidRDefault="00561D7D" w:rsidP="002446DF">
            <w:pPr>
              <w:pStyle w:val="Style4"/>
              <w:spacing w:line="269" w:lineRule="exact"/>
              <w:jc w:val="left"/>
            </w:pPr>
            <w:r>
              <w:rPr>
                <w:rStyle w:val="FontStyle15"/>
              </w:rPr>
              <w:t>Wymagane dokumenty</w:t>
            </w:r>
          </w:p>
          <w:p w14:paraId="30F774F6" w14:textId="77777777" w:rsidR="00AB5966" w:rsidRDefault="00561D7D">
            <w:pPr>
              <w:pStyle w:val="Style3"/>
              <w:tabs>
                <w:tab w:val="left" w:pos="381"/>
              </w:tabs>
              <w:ind w:left="454" w:hanging="340"/>
              <w:jc w:val="both"/>
            </w:pPr>
            <w:r>
              <w:rPr>
                <w:rStyle w:val="FontStyle15"/>
                <w:b w:val="0"/>
              </w:rPr>
              <w:t xml:space="preserve">       - Informacja o gruntach IR-1</w:t>
            </w:r>
          </w:p>
          <w:p w14:paraId="204EC840" w14:textId="77777777" w:rsidR="00AB5966" w:rsidRDefault="00561D7D">
            <w:pPr>
              <w:pStyle w:val="Style3"/>
              <w:tabs>
                <w:tab w:val="left" w:pos="381"/>
              </w:tabs>
              <w:ind w:left="454" w:hanging="340"/>
              <w:jc w:val="both"/>
            </w:pPr>
            <w:r>
              <w:rPr>
                <w:rStyle w:val="FontStyle15"/>
                <w:b w:val="0"/>
              </w:rPr>
              <w:t xml:space="preserve">       - Załącznik ZIR-1</w:t>
            </w:r>
          </w:p>
          <w:p w14:paraId="096512A6" w14:textId="77777777" w:rsidR="00AB5966" w:rsidRDefault="00561D7D">
            <w:pPr>
              <w:pStyle w:val="Style3"/>
              <w:tabs>
                <w:tab w:val="left" w:pos="381"/>
              </w:tabs>
              <w:ind w:left="454" w:hanging="340"/>
              <w:jc w:val="both"/>
            </w:pPr>
            <w:r>
              <w:rPr>
                <w:rStyle w:val="FontStyle15"/>
                <w:b w:val="0"/>
              </w:rPr>
              <w:t xml:space="preserve">       - Załącznik ZIR-2</w:t>
            </w:r>
          </w:p>
          <w:p w14:paraId="05892427" w14:textId="77777777" w:rsidR="00AB5966" w:rsidRDefault="00561D7D">
            <w:pPr>
              <w:pStyle w:val="Style3"/>
              <w:tabs>
                <w:tab w:val="left" w:pos="381"/>
              </w:tabs>
              <w:ind w:left="454" w:hanging="340"/>
              <w:jc w:val="both"/>
            </w:pPr>
            <w:r>
              <w:rPr>
                <w:rStyle w:val="FontStyle15"/>
                <w:b w:val="0"/>
              </w:rPr>
              <w:t xml:space="preserve">       - Załącznik ZIR-3</w:t>
            </w:r>
          </w:p>
        </w:tc>
      </w:tr>
      <w:tr w:rsidR="00AB5966" w14:paraId="5BCDDE4F" w14:textId="77777777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14:paraId="2712BF9D" w14:textId="77777777" w:rsidR="00AB5966" w:rsidRDefault="00561D7D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IV</w:t>
            </w:r>
          </w:p>
        </w:tc>
        <w:tc>
          <w:tcPr>
            <w:tcW w:w="90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B1E5" w14:textId="77777777" w:rsidR="00AB5966" w:rsidRDefault="00561D7D" w:rsidP="002446DF">
            <w:pPr>
              <w:pStyle w:val="Style4"/>
              <w:spacing w:line="240" w:lineRule="auto"/>
              <w:jc w:val="left"/>
            </w:pPr>
            <w:r>
              <w:rPr>
                <w:rStyle w:val="FontStyle15"/>
              </w:rPr>
              <w:t>Wymagane załączniki</w:t>
            </w:r>
          </w:p>
          <w:p w14:paraId="60AE5915" w14:textId="22F1E6BD" w:rsidR="00AB5966" w:rsidRDefault="00561D7D" w:rsidP="002446DF">
            <w:pPr>
              <w:pStyle w:val="Style3"/>
              <w:numPr>
                <w:ilvl w:val="0"/>
                <w:numId w:val="5"/>
              </w:numPr>
              <w:tabs>
                <w:tab w:val="clear" w:pos="720"/>
                <w:tab w:val="num" w:pos="497"/>
              </w:tabs>
              <w:spacing w:line="240" w:lineRule="auto"/>
              <w:ind w:left="497"/>
            </w:pPr>
            <w:r>
              <w:rPr>
                <w:rStyle w:val="FontStyle15"/>
                <w:b w:val="0"/>
              </w:rPr>
              <w:t>Składane na żądanie organu</w:t>
            </w:r>
            <w:r w:rsidR="002446DF">
              <w:rPr>
                <w:rStyle w:val="FontStyle15"/>
                <w:b w:val="0"/>
              </w:rPr>
              <w:t>.</w:t>
            </w:r>
          </w:p>
          <w:p w14:paraId="1B9C71FE" w14:textId="77777777" w:rsidR="00AB5966" w:rsidRDefault="00AB5966">
            <w:pPr>
              <w:pStyle w:val="Style3"/>
              <w:spacing w:line="240" w:lineRule="auto"/>
              <w:ind w:left="834" w:firstLine="0"/>
              <w:rPr>
                <w:rStyle w:val="FontStyle15"/>
                <w:b w:val="0"/>
              </w:rPr>
            </w:pPr>
          </w:p>
        </w:tc>
      </w:tr>
      <w:tr w:rsidR="00AB5966" w14:paraId="530084D2" w14:textId="77777777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14:paraId="03D67005" w14:textId="77777777" w:rsidR="00AB5966" w:rsidRDefault="00561D7D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</w:t>
            </w:r>
          </w:p>
        </w:tc>
        <w:tc>
          <w:tcPr>
            <w:tcW w:w="90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11D5" w14:textId="77777777" w:rsidR="00AB5966" w:rsidRDefault="00561D7D" w:rsidP="002446DF">
            <w:pPr>
              <w:pStyle w:val="Style4"/>
              <w:spacing w:line="240" w:lineRule="auto"/>
              <w:jc w:val="left"/>
            </w:pPr>
            <w:r>
              <w:rPr>
                <w:rStyle w:val="FontStyle15"/>
              </w:rPr>
              <w:t>Dokumenty do wglądu</w:t>
            </w:r>
          </w:p>
          <w:p w14:paraId="4F7D040D" w14:textId="515D5062" w:rsidR="00AB5966" w:rsidRDefault="00561D7D" w:rsidP="002446DF">
            <w:pPr>
              <w:pStyle w:val="Style3"/>
              <w:numPr>
                <w:ilvl w:val="0"/>
                <w:numId w:val="5"/>
              </w:numPr>
              <w:tabs>
                <w:tab w:val="clear" w:pos="720"/>
                <w:tab w:val="num" w:pos="497"/>
              </w:tabs>
              <w:spacing w:line="240" w:lineRule="auto"/>
              <w:ind w:left="497"/>
            </w:pPr>
            <w:r>
              <w:rPr>
                <w:rStyle w:val="FontStyle15"/>
                <w:b w:val="0"/>
              </w:rPr>
              <w:t xml:space="preserve">Akt notarialny lub umowa kupna-sprzedaży, lub umowa najmu </w:t>
            </w:r>
            <w:r w:rsidR="002446DF">
              <w:rPr>
                <w:rStyle w:val="FontStyle15"/>
                <w:b w:val="0"/>
              </w:rPr>
              <w:t>/</w:t>
            </w:r>
            <w:r>
              <w:rPr>
                <w:rStyle w:val="FontStyle15"/>
                <w:b w:val="0"/>
              </w:rPr>
              <w:t>dzierżawy</w:t>
            </w:r>
            <w:r w:rsidR="002446DF">
              <w:rPr>
                <w:rStyle w:val="FontStyle15"/>
                <w:b w:val="0"/>
              </w:rPr>
              <w:t>.</w:t>
            </w:r>
          </w:p>
          <w:p w14:paraId="0A11413D" w14:textId="77777777" w:rsidR="00AB5966" w:rsidRDefault="00AB5966">
            <w:pPr>
              <w:pStyle w:val="Style3"/>
              <w:spacing w:line="240" w:lineRule="auto"/>
              <w:ind w:left="834" w:firstLine="0"/>
              <w:rPr>
                <w:rStyle w:val="FontStyle15"/>
                <w:b w:val="0"/>
              </w:rPr>
            </w:pPr>
          </w:p>
        </w:tc>
      </w:tr>
      <w:tr w:rsidR="00AB5966" w14:paraId="4A8217B3" w14:textId="77777777">
        <w:trPr>
          <w:trHeight w:val="583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14:paraId="55F446F4" w14:textId="77777777" w:rsidR="00AB5966" w:rsidRDefault="00561D7D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VI</w:t>
            </w:r>
          </w:p>
        </w:tc>
        <w:tc>
          <w:tcPr>
            <w:tcW w:w="90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D03E" w14:textId="77777777" w:rsidR="00AB5966" w:rsidRDefault="00561D7D" w:rsidP="002446DF">
            <w:pPr>
              <w:pStyle w:val="Style4"/>
              <w:spacing w:line="240" w:lineRule="auto"/>
              <w:jc w:val="left"/>
            </w:pPr>
            <w:r>
              <w:rPr>
                <w:rStyle w:val="FontStyle14"/>
                <w:b/>
              </w:rPr>
              <w:t>Termin załatwienia sprawy</w:t>
            </w:r>
          </w:p>
          <w:p w14:paraId="5F0B8694" w14:textId="03E1922D" w:rsidR="00AB5966" w:rsidRDefault="00561D7D" w:rsidP="002446DF">
            <w:pPr>
              <w:pStyle w:val="Style9"/>
              <w:numPr>
                <w:ilvl w:val="0"/>
                <w:numId w:val="5"/>
              </w:numPr>
              <w:tabs>
                <w:tab w:val="clear" w:pos="720"/>
              </w:tabs>
              <w:ind w:left="497"/>
            </w:pPr>
            <w:r>
              <w:rPr>
                <w:rStyle w:val="FontStyle14"/>
              </w:rPr>
              <w:t>Do 1 miesiąca, w sprawach szczególnie skomplikowanych do 2 miesięcy</w:t>
            </w:r>
            <w:r w:rsidR="002446DF">
              <w:rPr>
                <w:rStyle w:val="FontStyle14"/>
              </w:rPr>
              <w:t>.</w:t>
            </w:r>
          </w:p>
          <w:p w14:paraId="5836D479" w14:textId="77777777" w:rsidR="00AB5966" w:rsidRDefault="00AB5966">
            <w:pPr>
              <w:pStyle w:val="Style9"/>
              <w:ind w:left="834"/>
              <w:rPr>
                <w:rStyle w:val="FontStyle14"/>
              </w:rPr>
            </w:pPr>
          </w:p>
        </w:tc>
      </w:tr>
      <w:tr w:rsidR="00AB5966" w14:paraId="044D96F5" w14:textId="77777777" w:rsidTr="002446DF">
        <w:trPr>
          <w:trHeight w:val="749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14:paraId="7BD3FD86" w14:textId="77777777" w:rsidR="00AB5966" w:rsidRDefault="00561D7D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VII</w:t>
            </w:r>
          </w:p>
        </w:tc>
        <w:tc>
          <w:tcPr>
            <w:tcW w:w="90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F32C" w14:textId="77777777" w:rsidR="00AB5966" w:rsidRDefault="00561D7D" w:rsidP="002446DF">
            <w:pPr>
              <w:pStyle w:val="Style6"/>
              <w:spacing w:line="269" w:lineRule="exact"/>
              <w:jc w:val="left"/>
            </w:pPr>
            <w:r>
              <w:rPr>
                <w:rStyle w:val="FontStyle18"/>
                <w:b/>
              </w:rPr>
              <w:t>Opłaty</w:t>
            </w:r>
          </w:p>
          <w:p w14:paraId="5BCA8B44" w14:textId="77777777" w:rsidR="00AB5966" w:rsidRDefault="00561D7D" w:rsidP="002446DF">
            <w:pPr>
              <w:pStyle w:val="Style6"/>
              <w:numPr>
                <w:ilvl w:val="0"/>
                <w:numId w:val="5"/>
              </w:numPr>
              <w:tabs>
                <w:tab w:val="clear" w:pos="720"/>
              </w:tabs>
              <w:spacing w:line="269" w:lineRule="exact"/>
              <w:ind w:left="497"/>
              <w:jc w:val="left"/>
            </w:pPr>
            <w:r>
              <w:rPr>
                <w:rStyle w:val="FontStyle18"/>
              </w:rPr>
              <w:t>Brak</w:t>
            </w:r>
          </w:p>
        </w:tc>
      </w:tr>
      <w:tr w:rsidR="00AB5966" w14:paraId="774F1D3A" w14:textId="77777777" w:rsidTr="002446DF">
        <w:trPr>
          <w:trHeight w:val="1056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14:paraId="2FA4F405" w14:textId="77777777" w:rsidR="00AB5966" w:rsidRDefault="00561D7D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VIII</w:t>
            </w:r>
          </w:p>
        </w:tc>
        <w:tc>
          <w:tcPr>
            <w:tcW w:w="90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3470" w14:textId="77777777" w:rsidR="00AB5966" w:rsidRDefault="00561D7D" w:rsidP="002446DF">
            <w:pPr>
              <w:pStyle w:val="Style4"/>
              <w:spacing w:line="274" w:lineRule="exact"/>
              <w:jc w:val="left"/>
            </w:pPr>
            <w:r>
              <w:rPr>
                <w:rStyle w:val="FontStyle15"/>
              </w:rPr>
              <w:t>Tryb odwołania</w:t>
            </w:r>
          </w:p>
          <w:p w14:paraId="2F12979D" w14:textId="77777777" w:rsidR="00AB5966" w:rsidRDefault="00561D7D" w:rsidP="003854B3">
            <w:pPr>
              <w:pStyle w:val="Style5"/>
              <w:numPr>
                <w:ilvl w:val="0"/>
                <w:numId w:val="5"/>
              </w:numPr>
              <w:tabs>
                <w:tab w:val="clear" w:pos="720"/>
                <w:tab w:val="num" w:pos="497"/>
              </w:tabs>
              <w:ind w:left="497"/>
              <w:jc w:val="both"/>
            </w:pPr>
            <w:r>
              <w:rPr>
                <w:rStyle w:val="FontStyle15"/>
                <w:b w:val="0"/>
              </w:rPr>
              <w:t>Odwołanie wnosi się do Samorządowego Kolegium Odwoławczego w Lublinie za pośrednictwem organu podatkowego, który wydął decyzję w terminie 14 dni od dnia doręczenia decyzji.</w:t>
            </w:r>
          </w:p>
        </w:tc>
      </w:tr>
      <w:tr w:rsidR="00AB5966" w14:paraId="43453437" w14:textId="77777777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14:paraId="312126F1" w14:textId="77777777" w:rsidR="00AB5966" w:rsidRDefault="00561D7D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IX</w:t>
            </w:r>
          </w:p>
        </w:tc>
        <w:tc>
          <w:tcPr>
            <w:tcW w:w="90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C28A" w14:textId="77777777" w:rsidR="00AB5966" w:rsidRDefault="00561D7D" w:rsidP="002446DF">
            <w:pPr>
              <w:pStyle w:val="Style6"/>
              <w:tabs>
                <w:tab w:val="left" w:pos="4775"/>
              </w:tabs>
              <w:spacing w:line="269" w:lineRule="exact"/>
              <w:jc w:val="left"/>
            </w:pPr>
            <w:r>
              <w:rPr>
                <w:rStyle w:val="FontStyle14"/>
                <w:b/>
              </w:rPr>
              <w:t>Uwagi</w:t>
            </w:r>
          </w:p>
          <w:p w14:paraId="263723EB" w14:textId="77777777" w:rsidR="00AB5966" w:rsidRDefault="00561D7D" w:rsidP="002446DF">
            <w:pPr>
              <w:pStyle w:val="Style4"/>
              <w:spacing w:line="274" w:lineRule="exact"/>
              <w:jc w:val="left"/>
            </w:pPr>
            <w:r>
              <w:rPr>
                <w:rStyle w:val="FontStyle15"/>
                <w:b w:val="0"/>
              </w:rPr>
              <w:t>Podatek rolny wynosi:</w:t>
            </w:r>
          </w:p>
          <w:p w14:paraId="2C69A48C" w14:textId="536FA2E9" w:rsidR="00AB5966" w:rsidRDefault="00561D7D" w:rsidP="002446DF">
            <w:pPr>
              <w:pStyle w:val="Style4"/>
              <w:numPr>
                <w:ilvl w:val="0"/>
                <w:numId w:val="5"/>
              </w:numPr>
              <w:tabs>
                <w:tab w:val="clear" w:pos="720"/>
                <w:tab w:val="num" w:pos="497"/>
              </w:tabs>
              <w:spacing w:line="274" w:lineRule="exact"/>
              <w:ind w:left="497"/>
              <w:jc w:val="left"/>
            </w:pPr>
            <w:r>
              <w:rPr>
                <w:rStyle w:val="FontStyle15"/>
                <w:b w:val="0"/>
              </w:rPr>
              <w:t xml:space="preserve">dla gruntów gospodarstw rolnych – od 1 ha przeliczeniowego gruntów – </w:t>
            </w:r>
            <w:r w:rsidR="00FE0C07">
              <w:rPr>
                <w:rStyle w:val="FontStyle15"/>
                <w:b w:val="0"/>
              </w:rPr>
              <w:t>142,50</w:t>
            </w:r>
            <w:r>
              <w:rPr>
                <w:rStyle w:val="FontStyle15"/>
                <w:b w:val="0"/>
              </w:rPr>
              <w:t xml:space="preserve"> zł,</w:t>
            </w:r>
          </w:p>
          <w:p w14:paraId="43C94FC7" w14:textId="77777777" w:rsidR="00216FC4" w:rsidRDefault="00561D7D" w:rsidP="002446DF">
            <w:pPr>
              <w:pStyle w:val="Style4"/>
              <w:numPr>
                <w:ilvl w:val="0"/>
                <w:numId w:val="5"/>
              </w:numPr>
              <w:tabs>
                <w:tab w:val="clear" w:pos="720"/>
                <w:tab w:val="num" w:pos="497"/>
              </w:tabs>
              <w:spacing w:line="274" w:lineRule="exact"/>
              <w:ind w:left="497"/>
              <w:jc w:val="left"/>
            </w:pPr>
            <w:r>
              <w:rPr>
                <w:rStyle w:val="FontStyle15"/>
                <w:b w:val="0"/>
              </w:rPr>
              <w:t xml:space="preserve">dla  pozostałych gruntów – od 1 ha fizycznego gruntów – </w:t>
            </w:r>
            <w:r w:rsidR="00FE0C07">
              <w:rPr>
                <w:rStyle w:val="FontStyle15"/>
                <w:b w:val="0"/>
              </w:rPr>
              <w:t>285</w:t>
            </w:r>
            <w:r>
              <w:rPr>
                <w:rStyle w:val="FontStyle15"/>
                <w:b w:val="0"/>
              </w:rPr>
              <w:t>,00 zł</w:t>
            </w:r>
            <w:r w:rsidR="002446DF">
              <w:rPr>
                <w:rStyle w:val="FontStyle15"/>
                <w:b w:val="0"/>
              </w:rPr>
              <w:t>.</w:t>
            </w:r>
            <w:r w:rsidR="00216FC4">
              <w:rPr>
                <w:rStyle w:val="FontStyle15"/>
                <w:b w:val="0"/>
              </w:rPr>
              <w:t xml:space="preserve"> </w:t>
            </w:r>
            <w:r w:rsidR="00216FC4">
              <w:t xml:space="preserve"> </w:t>
            </w:r>
          </w:p>
          <w:p w14:paraId="6BDA4ED9" w14:textId="7BFD699B" w:rsidR="00AB5966" w:rsidRDefault="00216FC4" w:rsidP="002446DF">
            <w:pPr>
              <w:pStyle w:val="Style4"/>
              <w:numPr>
                <w:ilvl w:val="0"/>
                <w:numId w:val="5"/>
              </w:numPr>
              <w:tabs>
                <w:tab w:val="clear" w:pos="720"/>
                <w:tab w:val="num" w:pos="497"/>
              </w:tabs>
              <w:spacing w:line="274" w:lineRule="exact"/>
              <w:ind w:left="497"/>
              <w:jc w:val="left"/>
            </w:pPr>
            <w:r w:rsidRPr="00216FC4">
              <w:rPr>
                <w:rStyle w:val="FontStyle15"/>
                <w:b w:val="0"/>
              </w:rPr>
              <w:t>Wpłat podatku należy dokonać na indywidualny rachunek bankowy.</w:t>
            </w:r>
          </w:p>
          <w:p w14:paraId="310FB951" w14:textId="77777777" w:rsidR="00AB5966" w:rsidRDefault="00AB5966">
            <w:pPr>
              <w:pStyle w:val="Style3"/>
              <w:tabs>
                <w:tab w:val="left" w:pos="375"/>
              </w:tabs>
              <w:ind w:left="834" w:firstLine="0"/>
              <w:rPr>
                <w:bCs/>
              </w:rPr>
            </w:pPr>
          </w:p>
        </w:tc>
      </w:tr>
      <w:tr w:rsidR="00AB5966" w14:paraId="12527EE4" w14:textId="77777777">
        <w:tc>
          <w:tcPr>
            <w:tcW w:w="27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0F0E903" w14:textId="77777777" w:rsidR="00AB5966" w:rsidRDefault="00561D7D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Opracował: Barbara Stec</w:t>
            </w:r>
          </w:p>
          <w:p w14:paraId="4527F96C" w14:textId="77777777" w:rsidR="00AB5966" w:rsidRDefault="00AB5966">
            <w:pPr>
              <w:widowControl w:val="0"/>
              <w:jc w:val="center"/>
              <w:rPr>
                <w:rFonts w:ascii="Calibri" w:hAnsi="Calibri"/>
              </w:rPr>
            </w:pPr>
          </w:p>
          <w:p w14:paraId="29987C34" w14:textId="77777777" w:rsidR="00AB5966" w:rsidRDefault="00561D7D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Aktualizacja: Sylwia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Obydź</w:t>
            </w:r>
            <w:proofErr w:type="spellEnd"/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</w:tcPr>
          <w:p w14:paraId="59E193CE" w14:textId="77777777" w:rsidR="00AB5966" w:rsidRDefault="00561D7D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Sprawdził</w:t>
            </w:r>
          </w:p>
          <w:p w14:paraId="3DF03987" w14:textId="77777777" w:rsidR="00AB5966" w:rsidRDefault="00AB5966">
            <w:pPr>
              <w:widowControl w:val="0"/>
              <w:jc w:val="center"/>
              <w:rPr>
                <w:rFonts w:ascii="Calibri" w:hAnsi="Calibri"/>
              </w:rPr>
            </w:pPr>
          </w:p>
          <w:p w14:paraId="43DBB4E7" w14:textId="77777777" w:rsidR="00AB5966" w:rsidRDefault="00561D7D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Marta Wojtal</w:t>
            </w:r>
          </w:p>
        </w:tc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D8FC" w14:textId="77777777" w:rsidR="00AB5966" w:rsidRDefault="00561D7D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Zatwierdził</w:t>
            </w:r>
          </w:p>
          <w:p w14:paraId="4E0C17EF" w14:textId="77777777" w:rsidR="00AB5966" w:rsidRDefault="00AB5966">
            <w:pPr>
              <w:widowControl w:val="0"/>
              <w:jc w:val="center"/>
              <w:rPr>
                <w:rFonts w:ascii="Calibri" w:hAnsi="Calibri"/>
              </w:rPr>
            </w:pPr>
          </w:p>
          <w:p w14:paraId="40FF043D" w14:textId="1F7C8B27" w:rsidR="00AB5966" w:rsidRDefault="00546410">
            <w:pPr>
              <w:widowControl w:val="0"/>
              <w:jc w:val="center"/>
              <w:rPr>
                <w:rFonts w:ascii="Calibri" w:hAnsi="Calibri"/>
              </w:rPr>
            </w:pPr>
            <w:r w:rsidRPr="00546410">
              <w:rPr>
                <w:rFonts w:ascii="Calibri" w:hAnsi="Calibri"/>
                <w:sz w:val="22"/>
                <w:szCs w:val="22"/>
              </w:rPr>
              <w:t>Bartosz Dąbrowski</w:t>
            </w:r>
          </w:p>
        </w:tc>
      </w:tr>
    </w:tbl>
    <w:p w14:paraId="01DAA56F" w14:textId="77777777" w:rsidR="00AB5966" w:rsidRDefault="00AB5966"/>
    <w:sectPr w:rsidR="00AB5966">
      <w:headerReference w:type="default" r:id="rId9"/>
      <w:pgSz w:w="11906" w:h="16838"/>
      <w:pgMar w:top="765" w:right="1417" w:bottom="0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A9F3B" w14:textId="77777777" w:rsidR="00B31B91" w:rsidRDefault="00B31B91">
      <w:r>
        <w:separator/>
      </w:r>
    </w:p>
  </w:endnote>
  <w:endnote w:type="continuationSeparator" w:id="0">
    <w:p w14:paraId="14CBB025" w14:textId="77777777" w:rsidR="00B31B91" w:rsidRDefault="00B3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12B4" w14:textId="77777777" w:rsidR="00B31B91" w:rsidRDefault="00B31B91">
      <w:r>
        <w:separator/>
      </w:r>
    </w:p>
  </w:footnote>
  <w:footnote w:type="continuationSeparator" w:id="0">
    <w:p w14:paraId="67CB4AAD" w14:textId="77777777" w:rsidR="00B31B91" w:rsidRDefault="00B3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5479" w14:textId="77777777" w:rsidR="00AB5966" w:rsidRDefault="00AB5966">
    <w:pPr>
      <w:pStyle w:val="Nagwek"/>
      <w:jc w:val="center"/>
      <w:rPr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830"/>
    <w:multiLevelType w:val="multilevel"/>
    <w:tmpl w:val="F6FA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F085614"/>
    <w:multiLevelType w:val="multilevel"/>
    <w:tmpl w:val="F6FA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B897C23"/>
    <w:multiLevelType w:val="multilevel"/>
    <w:tmpl w:val="3B96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5C776EA"/>
    <w:multiLevelType w:val="multilevel"/>
    <w:tmpl w:val="F4BC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E9714F7"/>
    <w:multiLevelType w:val="multilevel"/>
    <w:tmpl w:val="13B8F0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00266965">
    <w:abstractNumId w:val="3"/>
  </w:num>
  <w:num w:numId="2" w16cid:durableId="1859662385">
    <w:abstractNumId w:val="4"/>
  </w:num>
  <w:num w:numId="3" w16cid:durableId="993876202">
    <w:abstractNumId w:val="2"/>
  </w:num>
  <w:num w:numId="4" w16cid:durableId="948658751">
    <w:abstractNumId w:val="1"/>
  </w:num>
  <w:num w:numId="5" w16cid:durableId="98173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5966"/>
    <w:rsid w:val="000D1C87"/>
    <w:rsid w:val="001D1A08"/>
    <w:rsid w:val="00216FC4"/>
    <w:rsid w:val="002446DF"/>
    <w:rsid w:val="003854B3"/>
    <w:rsid w:val="003F0F02"/>
    <w:rsid w:val="00485E41"/>
    <w:rsid w:val="00546410"/>
    <w:rsid w:val="00561D7D"/>
    <w:rsid w:val="005A2BEF"/>
    <w:rsid w:val="00AB46A2"/>
    <w:rsid w:val="00AB5966"/>
    <w:rsid w:val="00B31B91"/>
    <w:rsid w:val="00BE1169"/>
    <w:rsid w:val="00D44BA7"/>
    <w:rsid w:val="00E71AA1"/>
    <w:rsid w:val="00F542B2"/>
    <w:rsid w:val="00F677B1"/>
    <w:rsid w:val="00F903C3"/>
    <w:rsid w:val="00FE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C91E97"/>
  <w15:docId w15:val="{F669BF0E-96BC-49FA-848F-8ACD008A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091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E609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qFormat/>
    <w:rsid w:val="00AE6091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18">
    <w:name w:val="Font Style18"/>
    <w:uiPriority w:val="99"/>
    <w:qFormat/>
    <w:rsid w:val="00AE6091"/>
    <w:rPr>
      <w:rFonts w:ascii="Calibri" w:hAnsi="Calibri" w:cs="Calibri"/>
      <w:color w:val="000000"/>
      <w:sz w:val="20"/>
      <w:szCs w:val="20"/>
    </w:rPr>
  </w:style>
  <w:style w:type="character" w:customStyle="1" w:styleId="FontStyle14">
    <w:name w:val="Font Style14"/>
    <w:uiPriority w:val="99"/>
    <w:qFormat/>
    <w:rsid w:val="00AE6091"/>
    <w:rPr>
      <w:rFonts w:ascii="Calibri" w:hAnsi="Calibri" w:cs="Calibri"/>
      <w:color w:val="000000"/>
      <w:sz w:val="20"/>
      <w:szCs w:val="20"/>
    </w:rPr>
  </w:style>
  <w:style w:type="character" w:customStyle="1" w:styleId="FontStyle16">
    <w:name w:val="Font Style16"/>
    <w:uiPriority w:val="99"/>
    <w:qFormat/>
    <w:rsid w:val="00AE6091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AE609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NormalnyWeb">
    <w:name w:val="Normal (Web)"/>
    <w:basedOn w:val="Normalny"/>
    <w:uiPriority w:val="99"/>
    <w:qFormat/>
    <w:rsid w:val="00AE6091"/>
    <w:pPr>
      <w:spacing w:beforeAutospacing="1" w:afterAutospacing="1"/>
    </w:pPr>
  </w:style>
  <w:style w:type="paragraph" w:customStyle="1" w:styleId="Style9">
    <w:name w:val="Style9"/>
    <w:basedOn w:val="Normalny"/>
    <w:uiPriority w:val="99"/>
    <w:qFormat/>
    <w:rsid w:val="00AE6091"/>
    <w:pPr>
      <w:widowControl w:val="0"/>
    </w:pPr>
    <w:rPr>
      <w:rFonts w:ascii="Calibri" w:hAnsi="Calibri"/>
    </w:rPr>
  </w:style>
  <w:style w:type="paragraph" w:customStyle="1" w:styleId="Style4">
    <w:name w:val="Style4"/>
    <w:basedOn w:val="Normalny"/>
    <w:uiPriority w:val="99"/>
    <w:qFormat/>
    <w:rsid w:val="00AE6091"/>
    <w:pPr>
      <w:widowControl w:val="0"/>
      <w:spacing w:line="266" w:lineRule="exact"/>
      <w:jc w:val="center"/>
    </w:pPr>
    <w:rPr>
      <w:rFonts w:ascii="Calibri" w:hAnsi="Calibri"/>
    </w:rPr>
  </w:style>
  <w:style w:type="paragraph" w:customStyle="1" w:styleId="Style6">
    <w:name w:val="Style6"/>
    <w:basedOn w:val="Normalny"/>
    <w:uiPriority w:val="99"/>
    <w:qFormat/>
    <w:rsid w:val="00AE6091"/>
    <w:pPr>
      <w:widowControl w:val="0"/>
      <w:spacing w:line="274" w:lineRule="exact"/>
      <w:jc w:val="right"/>
    </w:pPr>
    <w:rPr>
      <w:rFonts w:ascii="Calibri" w:hAnsi="Calibri"/>
    </w:rPr>
  </w:style>
  <w:style w:type="paragraph" w:customStyle="1" w:styleId="Style3">
    <w:name w:val="Style3"/>
    <w:basedOn w:val="Normalny"/>
    <w:uiPriority w:val="99"/>
    <w:qFormat/>
    <w:rsid w:val="00AE6091"/>
    <w:pPr>
      <w:widowControl w:val="0"/>
      <w:spacing w:line="269" w:lineRule="exact"/>
      <w:ind w:hanging="360"/>
    </w:pPr>
    <w:rPr>
      <w:rFonts w:ascii="Calibri" w:hAnsi="Calibri"/>
    </w:rPr>
  </w:style>
  <w:style w:type="paragraph" w:customStyle="1" w:styleId="Style5">
    <w:name w:val="Style5"/>
    <w:basedOn w:val="Normalny"/>
    <w:uiPriority w:val="99"/>
    <w:qFormat/>
    <w:rsid w:val="00AE6091"/>
    <w:pPr>
      <w:widowControl w:val="0"/>
      <w:spacing w:line="274" w:lineRule="exact"/>
    </w:pPr>
    <w:rPr>
      <w:rFonts w:ascii="Calibri" w:hAnsi="Calibri"/>
    </w:rPr>
  </w:style>
  <w:style w:type="paragraph" w:styleId="Akapitzlist">
    <w:name w:val="List Paragraph"/>
    <w:basedOn w:val="Normalny"/>
    <w:uiPriority w:val="99"/>
    <w:qFormat/>
    <w:rsid w:val="00DF4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edrzwicaduz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Pyc</dc:creator>
  <dc:description/>
  <cp:lastModifiedBy>Sylwia Obydz</cp:lastModifiedBy>
  <cp:revision>47</cp:revision>
  <cp:lastPrinted>2019-01-03T08:27:00Z</cp:lastPrinted>
  <dcterms:created xsi:type="dcterms:W3CDTF">2018-01-04T12:39:00Z</dcterms:created>
  <dcterms:modified xsi:type="dcterms:W3CDTF">2026-01-02T08:02:00Z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